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2F1" w:rsidRDefault="003062F1" w:rsidP="003062F1">
      <w:pPr>
        <w:jc w:val="center"/>
      </w:pPr>
    </w:p>
    <w:p w:rsidR="003062F1" w:rsidRDefault="003062F1" w:rsidP="003062F1">
      <w:pPr>
        <w:jc w:val="center"/>
      </w:pPr>
    </w:p>
    <w:p w:rsidR="003062F1" w:rsidRDefault="003062F1" w:rsidP="003062F1">
      <w:pPr>
        <w:jc w:val="center"/>
      </w:pPr>
    </w:p>
    <w:p w:rsidR="003062F1" w:rsidRDefault="003062F1" w:rsidP="003062F1">
      <w:pPr>
        <w:jc w:val="center"/>
      </w:pPr>
    </w:p>
    <w:p w:rsidR="003062F1" w:rsidRDefault="003062F1" w:rsidP="003062F1">
      <w:pPr>
        <w:jc w:val="center"/>
      </w:pPr>
    </w:p>
    <w:p w:rsidR="003062F1" w:rsidRDefault="003062F1" w:rsidP="003062F1">
      <w:pPr>
        <w:jc w:val="center"/>
      </w:pPr>
    </w:p>
    <w:p w:rsidR="003062F1" w:rsidRDefault="003062F1" w:rsidP="003062F1">
      <w:pPr>
        <w:jc w:val="center"/>
      </w:pPr>
    </w:p>
    <w:p w:rsidR="003062F1" w:rsidRDefault="003062F1" w:rsidP="003062F1">
      <w:pPr>
        <w:jc w:val="center"/>
      </w:pPr>
      <w:r w:rsidRPr="003062F1">
        <w:t>Resuscitate or Not To Resuscitate</w:t>
      </w:r>
    </w:p>
    <w:p w:rsidR="003062F1" w:rsidRDefault="003062F1" w:rsidP="003062F1">
      <w:pPr>
        <w:jc w:val="center"/>
      </w:pPr>
      <w:r>
        <w:t>Name</w:t>
      </w:r>
    </w:p>
    <w:p w:rsidR="003062F1" w:rsidRDefault="003062F1" w:rsidP="003062F1">
      <w:pPr>
        <w:jc w:val="center"/>
      </w:pPr>
      <w:r>
        <w:t>Institution of Affiliation</w:t>
      </w:r>
    </w:p>
    <w:p w:rsidR="003062F1" w:rsidRDefault="003062F1" w:rsidP="003062F1">
      <w:pPr>
        <w:jc w:val="center"/>
      </w:pPr>
      <w:r>
        <w:t>Professor</w:t>
      </w:r>
    </w:p>
    <w:p w:rsidR="003062F1" w:rsidRPr="003062F1" w:rsidRDefault="003062F1" w:rsidP="003062F1">
      <w:pPr>
        <w:jc w:val="center"/>
      </w:pPr>
      <w:r>
        <w:t>Date</w:t>
      </w:r>
    </w:p>
    <w:p w:rsidR="003062F1" w:rsidRDefault="003062F1">
      <w:pPr>
        <w:rPr>
          <w:b/>
        </w:rPr>
      </w:pPr>
    </w:p>
    <w:p w:rsidR="003062F1" w:rsidRDefault="003062F1">
      <w:pPr>
        <w:rPr>
          <w:b/>
        </w:rPr>
      </w:pPr>
    </w:p>
    <w:p w:rsidR="003062F1" w:rsidRDefault="003062F1">
      <w:pPr>
        <w:rPr>
          <w:b/>
        </w:rPr>
      </w:pPr>
    </w:p>
    <w:p w:rsidR="003062F1" w:rsidRDefault="003062F1">
      <w:pPr>
        <w:rPr>
          <w:b/>
        </w:rPr>
      </w:pPr>
    </w:p>
    <w:p w:rsidR="003062F1" w:rsidRDefault="003062F1">
      <w:pPr>
        <w:rPr>
          <w:b/>
        </w:rPr>
      </w:pPr>
    </w:p>
    <w:p w:rsidR="003062F1" w:rsidRDefault="003062F1">
      <w:pPr>
        <w:rPr>
          <w:b/>
        </w:rPr>
      </w:pPr>
    </w:p>
    <w:p w:rsidR="003062F1" w:rsidRDefault="003062F1">
      <w:pPr>
        <w:rPr>
          <w:b/>
        </w:rPr>
      </w:pPr>
    </w:p>
    <w:p w:rsidR="003062F1" w:rsidRDefault="003062F1">
      <w:pPr>
        <w:rPr>
          <w:b/>
        </w:rPr>
      </w:pPr>
    </w:p>
    <w:p w:rsidR="003062F1" w:rsidRDefault="003062F1">
      <w:pPr>
        <w:rPr>
          <w:b/>
        </w:rPr>
      </w:pPr>
    </w:p>
    <w:p w:rsidR="003062F1" w:rsidRDefault="003062F1">
      <w:pPr>
        <w:rPr>
          <w:b/>
        </w:rPr>
      </w:pPr>
    </w:p>
    <w:p w:rsidR="003062F1" w:rsidRDefault="003062F1">
      <w:pPr>
        <w:rPr>
          <w:b/>
        </w:rPr>
      </w:pPr>
    </w:p>
    <w:p w:rsidR="004F7381" w:rsidRPr="003062F1" w:rsidRDefault="003D5F3F" w:rsidP="003062F1">
      <w:pPr>
        <w:jc w:val="center"/>
      </w:pPr>
      <w:r w:rsidRPr="003062F1">
        <w:lastRenderedPageBreak/>
        <w:t>Resuscitate or Not To Resuscitate</w:t>
      </w:r>
    </w:p>
    <w:p w:rsidR="00A9596C" w:rsidRDefault="003D5F3F" w:rsidP="003062F1">
      <w:pPr>
        <w:ind w:firstLine="720"/>
      </w:pPr>
      <w:r>
        <w:t xml:space="preserve">Studying the case of Sam creates a dilemma on what the medical team should do in taking care of him. I believe utilitarianism would be the best theory to use in the approach of deciding on the next course of action. The </w:t>
      </w:r>
      <w:r>
        <w:t>utilitarian theory is based on the consequences that an action taken has and its impact on the people and the environment</w:t>
      </w:r>
      <w:r w:rsidR="00D60C9F">
        <w:t xml:space="preserve"> (Mill, </w:t>
      </w:r>
      <w:r w:rsidR="00D60C9F" w:rsidRPr="00D60C9F">
        <w:t>2016)</w:t>
      </w:r>
      <w:r>
        <w:t xml:space="preserve">. The action leads to consequences that have to be faced due to the action taken. A choice that leads to the expected and </w:t>
      </w:r>
      <w:r>
        <w:t>right consequences is deemed to be morally right and that which has negative consequences is said to be morally wrong. However, being right or wrong is dependent on the attitude and the implications of the action or choice taken by the person. In utilitari</w:t>
      </w:r>
      <w:r>
        <w:t>anism, a morally right consequence is supposed to bring pleasure to most people while the morally wrong consequences bring sadness and discomfort to the people experiencing it</w:t>
      </w:r>
      <w:r w:rsidR="00D60C9F">
        <w:t xml:space="preserve"> (Butts &amp; Rich, </w:t>
      </w:r>
      <w:r w:rsidR="00D60C9F" w:rsidRPr="00D60C9F">
        <w:t>2019)</w:t>
      </w:r>
      <w:r>
        <w:t>. Therefore the outcome of an action is what determines if a</w:t>
      </w:r>
      <w:r>
        <w:t xml:space="preserve">n action is morally right or morally wrong. </w:t>
      </w:r>
      <w:r w:rsidR="004778AB">
        <w:t xml:space="preserve">This essay argues why Sam should not be resuscitated in case he </w:t>
      </w:r>
      <w:r w:rsidR="00556CD5">
        <w:t xml:space="preserve">develops cardiopulmonary arrest while receiving treatment. </w:t>
      </w:r>
    </w:p>
    <w:p w:rsidR="00556CD5" w:rsidRPr="003062F1" w:rsidRDefault="003D5F3F" w:rsidP="003062F1">
      <w:pPr>
        <w:jc w:val="center"/>
        <w:rPr>
          <w:b/>
        </w:rPr>
      </w:pPr>
      <w:r w:rsidRPr="003062F1">
        <w:rPr>
          <w:b/>
        </w:rPr>
        <w:t>Multiple Conditions and Poor Outcome</w:t>
      </w:r>
    </w:p>
    <w:p w:rsidR="003062F1" w:rsidRDefault="003D5F3F" w:rsidP="003062F1">
      <w:pPr>
        <w:ind w:firstLine="720"/>
      </w:pPr>
      <w:r>
        <w:t>Sam has several conditions that he is suffering fr</w:t>
      </w:r>
      <w:r>
        <w:t xml:space="preserve">om. He has pneumonia, pulmonary oedema and urinary tract infection and that is why he has been brought to the hospital. </w:t>
      </w:r>
      <w:r w:rsidR="00556CD5">
        <w:t>The patient has two respiratory conditions which have unfavourable outcomes. The bronchial pneumonia is due to an infection that has led to the inflammation of the respiratory airway. This means that Sam is having or is likely to develop severe breathing difficulties which are just fatal</w:t>
      </w:r>
      <w:r w:rsidR="0028329E">
        <w:t xml:space="preserve"> (Fritz, Slowther</w:t>
      </w:r>
      <w:r w:rsidR="0028329E" w:rsidRPr="00D60C9F">
        <w:t xml:space="preserve"> &amp; </w:t>
      </w:r>
      <w:r w:rsidR="0028329E">
        <w:lastRenderedPageBreak/>
        <w:t xml:space="preserve">Perkins, </w:t>
      </w:r>
      <w:r w:rsidR="0028329E" w:rsidRPr="00D60C9F">
        <w:t>2017)</w:t>
      </w:r>
      <w:r w:rsidR="00556CD5">
        <w:t>. In addition, he already has pulmonary oedema which is fluid in the lungs. This makes an exchange of oxygen and carbon dioxide difficulty and this too is a condition that is quite fatal. I, therefore, believe that the medical team should not give false hope on Sam and Jenny. They may both want to have Sam live a few days longer but eventually the unthinkable will happen and he will succumb to the condition. It is hence in order to give the best and honest information regarding the outcome of Sam in case he develops cardiopulmonary arrest</w:t>
      </w:r>
      <w:r w:rsidR="00D60C9F">
        <w:t xml:space="preserve"> (Ebenstein, </w:t>
      </w:r>
      <w:r w:rsidR="00D60C9F" w:rsidRPr="00D60C9F">
        <w:t>2018)</w:t>
      </w:r>
      <w:r w:rsidR="00556CD5">
        <w:t xml:space="preserve">. </w:t>
      </w:r>
    </w:p>
    <w:p w:rsidR="004778AB" w:rsidRDefault="00556CD5" w:rsidP="003062F1">
      <w:pPr>
        <w:ind w:firstLine="720"/>
      </w:pPr>
      <w:r>
        <w:t xml:space="preserve">The physician should inform the patient that the outcome of resuscitation is poor based on the fact that the same system that will undergo resuscitation is already not working to the optimum that is the respiratory system. </w:t>
      </w:r>
      <w:r w:rsidR="00E47D0D">
        <w:t xml:space="preserve">Having fluid in the lungs makes it difficult for the resuscitation to be successful. A few percentages of people with the condition have made it after resuscitation was carried out on them. In fact, the physician already knows that the prognosis of Sam's condition is poor but he faces the dilemma on whether to tell the patient and his wife or not to. </w:t>
      </w:r>
      <w:r w:rsidR="0030527A">
        <w:t>I, therefore, believe that resuscitation should not be carried on Sam in case of cardiopulmonary arrest. Besides, Sam has a urinary tract infection. This means that the chances of the patient developing sepsis are very high and septic shock is a risk to which watched out. This too makes the outcome of any resuscitation very poor. This too is enough reason not to carry resuscitation on the patient in case he develops cardiopulmonary arrest</w:t>
      </w:r>
      <w:r w:rsidR="00D60C9F">
        <w:t xml:space="preserve"> (Barrow, </w:t>
      </w:r>
      <w:r w:rsidR="00D60C9F" w:rsidRPr="00D60C9F">
        <w:t>2015)</w:t>
      </w:r>
      <w:r w:rsidR="0030527A">
        <w:t xml:space="preserve">. </w:t>
      </w:r>
      <w:r w:rsidR="002B7602">
        <w:t xml:space="preserve">Resuscitation will not cause pleasure to the majority of the people as it is bound to fail hence wrong consequences. In fact, this may make Jenny very upset in case it happens and she had not been told about it. </w:t>
      </w:r>
    </w:p>
    <w:p w:rsidR="002B7602" w:rsidRPr="00632889" w:rsidRDefault="003D5F3F" w:rsidP="003062F1">
      <w:pPr>
        <w:jc w:val="center"/>
        <w:rPr>
          <w:b/>
        </w:rPr>
      </w:pPr>
      <w:r w:rsidRPr="00632889">
        <w:rPr>
          <w:b/>
        </w:rPr>
        <w:lastRenderedPageBreak/>
        <w:t xml:space="preserve">Age </w:t>
      </w:r>
      <w:r w:rsidR="00632889" w:rsidRPr="00632889">
        <w:rPr>
          <w:b/>
        </w:rPr>
        <w:t>of the Patient</w:t>
      </w:r>
    </w:p>
    <w:p w:rsidR="00632889" w:rsidRDefault="003D5F3F" w:rsidP="003062F1">
      <w:pPr>
        <w:ind w:firstLine="720"/>
      </w:pPr>
      <w:r>
        <w:t>Sam is an 89 years old patient.</w:t>
      </w:r>
      <w:r>
        <w:t xml:space="preserve"> This age is itself a risk factor for developing cardiopulmonary arrest. In fact, most physicians discourage resuscitation of this age group due to the development of other complications and the most serious one is heart attack due to myocardial infarction</w:t>
      </w:r>
      <w:r>
        <w:t xml:space="preserve">. Therefore carrying out resuscitation on Sam may lead to the development of other conditions that are themselves fatal. I, therefore, feel that the physician and the entire medical team has an obligation to give all the risks involved so that the outcome </w:t>
      </w:r>
      <w:r>
        <w:t>is accepted whether carried out or not</w:t>
      </w:r>
      <w:r w:rsidR="0028329E">
        <w:t xml:space="preserve"> (Lyons, </w:t>
      </w:r>
      <w:r w:rsidR="0028329E" w:rsidRPr="00D60C9F">
        <w:t>2015)</w:t>
      </w:r>
      <w:r>
        <w:t xml:space="preserve">. </w:t>
      </w:r>
      <w:r w:rsidR="006E3262">
        <w:t xml:space="preserve">In fact, the physician would have failed his or her mandate if he or she does not disclose that information to the patient and the relatives who in this case is the wife, Jenny. </w:t>
      </w:r>
      <w:r w:rsidR="00485ECC">
        <w:t>In addition, age itself is a factor of having low immunity for the body to fight conditions. This means that his body defence mechanisms are not working at optimum which is itself has the poor outcome in case of cardiopulmonary resuscitation. Besides, sepsis will bring him down since his defence mechanism is poor hence poor adding to the poor outcome in case resuscitation is attempted. In the light of his geriatric factor, resuscitation should not be attempted since it will not bring pleasure to the majority of the people.</w:t>
      </w:r>
    </w:p>
    <w:p w:rsidR="00632889" w:rsidRDefault="003D5F3F" w:rsidP="003062F1">
      <w:pPr>
        <w:jc w:val="center"/>
        <w:rPr>
          <w:b/>
        </w:rPr>
      </w:pPr>
      <w:r w:rsidRPr="00632889">
        <w:rPr>
          <w:b/>
        </w:rPr>
        <w:t>Availab</w:t>
      </w:r>
      <w:r w:rsidRPr="00632889">
        <w:rPr>
          <w:b/>
        </w:rPr>
        <w:t>ility and Utilization of Resources</w:t>
      </w:r>
    </w:p>
    <w:p w:rsidR="00C663DA" w:rsidRDefault="003D5F3F" w:rsidP="003062F1">
      <w:pPr>
        <w:ind w:firstLine="720"/>
      </w:pPr>
      <w:r w:rsidRPr="00632889">
        <w:t>Resources are scarce and hence the need to utilize them prudently.</w:t>
      </w:r>
      <w:r>
        <w:t xml:space="preserve"> Sam may be resuscitated successfully but develops coma as a complication of the procedure. In this case, he will require intensive care unit admission and</w:t>
      </w:r>
      <w:r>
        <w:t xml:space="preserve"> further management. Let us say that there is one ICU bed and there are two patients for admission. One is Sam and the other is a child who is ten years old who needs the care after sustaining </w:t>
      </w:r>
      <w:r>
        <w:lastRenderedPageBreak/>
        <w:t>a severe head injury. Who would you give the space? I my view i</w:t>
      </w:r>
      <w:r>
        <w:t xml:space="preserve">t would be better to save the life of the child who is yet to live his or her life and have an impact on society. Sam on the other side may be dear to his family and relatives but has comorbidities which make his outcome even after ICU care admission very </w:t>
      </w:r>
      <w:r>
        <w:t>poor. He is likely to develop sepsis and this in itself can lead to kidney failure as his kidneys are not functioning to the optimum unlike those of the child</w:t>
      </w:r>
      <w:r w:rsidR="0028329E">
        <w:t xml:space="preserve"> (Butts &amp; Rich, </w:t>
      </w:r>
      <w:r w:rsidR="0028329E" w:rsidRPr="00D60C9F">
        <w:t>2019)</w:t>
      </w:r>
      <w:r>
        <w:t>. Therefore, I still maintain that resuscitation for Sam should not be done a</w:t>
      </w:r>
      <w:r>
        <w:t>s it is bound to fail since the patient has other conditions that indicate the poor outcome. It would not be the consequence that would bring pleasure to the majority of the people.</w:t>
      </w:r>
    </w:p>
    <w:p w:rsidR="00632889" w:rsidRPr="003062F1" w:rsidRDefault="003D5F3F" w:rsidP="003062F1">
      <w:pPr>
        <w:jc w:val="center"/>
        <w:rPr>
          <w:b/>
        </w:rPr>
      </w:pPr>
      <w:r w:rsidRPr="003062F1">
        <w:rPr>
          <w:b/>
        </w:rPr>
        <w:t>Experts’ Opinion Is Unfavorable</w:t>
      </w:r>
    </w:p>
    <w:p w:rsidR="00D60C9F" w:rsidRDefault="003D5F3F" w:rsidP="003062F1">
      <w:pPr>
        <w:ind w:firstLine="720"/>
      </w:pPr>
      <w:r>
        <w:t>The physician is a professional knows th</w:t>
      </w:r>
      <w:r>
        <w:t>e likely outcome of Sam. Given the many conditions he has, he may not be able to be resuscitated successfully. This will in itself creates a lot of disharmonies since the wife knows that the patient is supposed to make it after resuscitation</w:t>
      </w:r>
      <w:r w:rsidR="0028329E">
        <w:t xml:space="preserve"> (Mill, </w:t>
      </w:r>
      <w:r w:rsidR="0028329E" w:rsidRPr="00D60C9F">
        <w:t>2016)</w:t>
      </w:r>
      <w:r>
        <w:t xml:space="preserve">. </w:t>
      </w:r>
      <w:r>
        <w:t>It would be prudent for the physician and his or her team to give an honest opinion concerning the patient and the likely outcome. The prognosis is poor based on the age, the multiple conditions that Sam. Resuscitation would not be recommended in an honest</w:t>
      </w:r>
      <w:r>
        <w:t xml:space="preserve"> medical expert's review. This would therefore not again bring pleasure to the majority of the people hence it will be morally wrong to resuscitate the patient. Also, the patient would require much attention which may deplete staff who may be required in o</w:t>
      </w:r>
      <w:r>
        <w:t xml:space="preserve">ther places to attend to the patients requiring their attention. Doing the common good for the </w:t>
      </w:r>
      <w:r>
        <w:lastRenderedPageBreak/>
        <w:t>patient is the best way to do it and this includes letting them know what they are likely to face.</w:t>
      </w:r>
    </w:p>
    <w:p w:rsidR="00D60C9F" w:rsidRPr="003062F1" w:rsidRDefault="003D5F3F" w:rsidP="003062F1">
      <w:pPr>
        <w:jc w:val="center"/>
        <w:rPr>
          <w:b/>
        </w:rPr>
      </w:pPr>
      <w:r w:rsidRPr="003062F1">
        <w:rPr>
          <w:b/>
        </w:rPr>
        <w:t>Conclusion</w:t>
      </w:r>
    </w:p>
    <w:p w:rsidR="00D60C9F" w:rsidRDefault="003D5F3F" w:rsidP="003062F1">
      <w:pPr>
        <w:ind w:firstLine="720"/>
      </w:pPr>
      <w:r>
        <w:t xml:space="preserve">The utilitarian theory may not favour every person </w:t>
      </w:r>
      <w:r>
        <w:t xml:space="preserve">involved in a matter but it guards the greater good for all the people. This means that it makes it possible to ensure that there is moral backing in choosing an action to be carried out. In addition, the greater good supersedes any selfish interests that </w:t>
      </w:r>
      <w:r>
        <w:t>one may have towards undertaking an action. Sam should not receive resuscitation in case he develops cardiopulmonary arrest due to the multiple conditions he has and the comorbidities. This will save everyone from pointing accusation fingers and also accep</w:t>
      </w:r>
      <w:r>
        <w:t>ting the reality as it is without any intimidation.</w:t>
      </w:r>
    </w:p>
    <w:p w:rsidR="003062F1" w:rsidRDefault="003062F1"/>
    <w:p w:rsidR="003062F1" w:rsidRDefault="003062F1"/>
    <w:p w:rsidR="003062F1" w:rsidRDefault="003062F1"/>
    <w:p w:rsidR="003062F1" w:rsidRDefault="003062F1"/>
    <w:p w:rsidR="003062F1" w:rsidRDefault="003062F1"/>
    <w:p w:rsidR="003062F1" w:rsidRDefault="003062F1"/>
    <w:p w:rsidR="003062F1" w:rsidRDefault="003062F1"/>
    <w:p w:rsidR="003062F1" w:rsidRDefault="003062F1"/>
    <w:p w:rsidR="003062F1" w:rsidRDefault="003062F1"/>
    <w:p w:rsidR="003062F1" w:rsidRDefault="003062F1"/>
    <w:p w:rsidR="003062F1" w:rsidRDefault="003062F1"/>
    <w:p w:rsidR="003062F1" w:rsidRDefault="003062F1"/>
    <w:p w:rsidR="00D60C9F" w:rsidRDefault="003D5F3F" w:rsidP="003062F1">
      <w:pPr>
        <w:jc w:val="center"/>
      </w:pPr>
      <w:r>
        <w:lastRenderedPageBreak/>
        <w:t>References</w:t>
      </w:r>
    </w:p>
    <w:p w:rsidR="003062F1" w:rsidRDefault="003062F1" w:rsidP="003062F1">
      <w:pPr>
        <w:ind w:left="720" w:hanging="720"/>
      </w:pPr>
      <w:r w:rsidRPr="00D60C9F">
        <w:t>Barrow, R. (2015). </w:t>
      </w:r>
      <w:r w:rsidRPr="00D60C9F">
        <w:rPr>
          <w:i/>
          <w:iCs/>
        </w:rPr>
        <w:t>Utilitarianism: A contemporary statement</w:t>
      </w:r>
      <w:r w:rsidRPr="00D60C9F">
        <w:t>. Routledge.</w:t>
      </w:r>
    </w:p>
    <w:p w:rsidR="003062F1" w:rsidRDefault="003062F1" w:rsidP="003062F1">
      <w:pPr>
        <w:ind w:left="720" w:hanging="720"/>
      </w:pPr>
      <w:r>
        <w:t xml:space="preserve"> </w:t>
      </w:r>
      <w:r w:rsidRPr="00D60C9F">
        <w:t>Butts, J. B., &amp; Rich, K. L. (2019). </w:t>
      </w:r>
      <w:r w:rsidRPr="00D60C9F">
        <w:rPr>
          <w:i/>
          <w:iCs/>
        </w:rPr>
        <w:t>Nursing ethics</w:t>
      </w:r>
      <w:r w:rsidRPr="00D60C9F">
        <w:t>. Jones &amp; Bartlett Learning.</w:t>
      </w:r>
    </w:p>
    <w:p w:rsidR="003062F1" w:rsidRDefault="003062F1" w:rsidP="003062F1">
      <w:pPr>
        <w:ind w:left="720" w:hanging="720"/>
      </w:pPr>
      <w:proofErr w:type="spellStart"/>
      <w:r w:rsidRPr="00D60C9F">
        <w:t>Ebenstein</w:t>
      </w:r>
      <w:proofErr w:type="spellEnd"/>
      <w:r w:rsidRPr="00D60C9F">
        <w:t>, L. O. (2018). </w:t>
      </w:r>
      <w:r w:rsidRPr="00D60C9F">
        <w:rPr>
          <w:i/>
          <w:iCs/>
        </w:rPr>
        <w:t>Routledge Revivals: The Greatest Happiness Principle (1986): An Examination of Utilitarianism</w:t>
      </w:r>
      <w:r w:rsidRPr="00D60C9F">
        <w:t>. Routledge.</w:t>
      </w:r>
    </w:p>
    <w:p w:rsidR="003062F1" w:rsidRPr="00632889" w:rsidRDefault="003062F1" w:rsidP="003062F1">
      <w:pPr>
        <w:ind w:left="720" w:hanging="720"/>
      </w:pPr>
      <w:r w:rsidRPr="00D60C9F">
        <w:t>Fritz, Z., Slowther, A. M., &amp; Perkins, G. D. (2017). Resuscitation policy should focus on the patient, not the decision. </w:t>
      </w:r>
      <w:r w:rsidRPr="00D60C9F">
        <w:rPr>
          <w:i/>
          <w:iCs/>
        </w:rPr>
        <w:t>Bmj</w:t>
      </w:r>
      <w:r w:rsidRPr="00D60C9F">
        <w:t>, </w:t>
      </w:r>
      <w:r w:rsidRPr="00D60C9F">
        <w:rPr>
          <w:i/>
          <w:iCs/>
        </w:rPr>
        <w:t>3</w:t>
      </w:r>
      <w:bookmarkStart w:id="0" w:name="_GoBack"/>
      <w:bookmarkEnd w:id="0"/>
      <w:r w:rsidRPr="00D60C9F">
        <w:rPr>
          <w:i/>
          <w:iCs/>
        </w:rPr>
        <w:t>56</w:t>
      </w:r>
      <w:r w:rsidRPr="00D60C9F">
        <w:t>, j813.</w:t>
      </w:r>
    </w:p>
    <w:p w:rsidR="003062F1" w:rsidRDefault="003062F1" w:rsidP="003062F1">
      <w:pPr>
        <w:ind w:left="720" w:hanging="720"/>
      </w:pPr>
      <w:r w:rsidRPr="00D60C9F">
        <w:t>Lyons, D. (2015). Utilitarianism. </w:t>
      </w:r>
      <w:r w:rsidRPr="00D60C9F">
        <w:rPr>
          <w:i/>
          <w:iCs/>
        </w:rPr>
        <w:t>Wiley Encyclopedia of Management</w:t>
      </w:r>
      <w:r w:rsidRPr="00D60C9F">
        <w:t>, 1-4.</w:t>
      </w:r>
    </w:p>
    <w:p w:rsidR="003062F1" w:rsidRDefault="003062F1" w:rsidP="003062F1">
      <w:pPr>
        <w:ind w:left="720" w:hanging="720"/>
      </w:pPr>
      <w:r>
        <w:t xml:space="preserve"> </w:t>
      </w:r>
      <w:r w:rsidRPr="00D60C9F">
        <w:t>Mill, J. S. (2016). Utilitarianism. In </w:t>
      </w:r>
      <w:r w:rsidRPr="00D60C9F">
        <w:rPr>
          <w:i/>
          <w:iCs/>
        </w:rPr>
        <w:t>Seven masterpieces of philosophy</w:t>
      </w:r>
      <w:r w:rsidRPr="00D60C9F">
        <w:t> (pp. 337-383). Routledge.</w:t>
      </w:r>
    </w:p>
    <w:p w:rsidR="002B7602" w:rsidRDefault="003D5F3F">
      <w:r>
        <w:t xml:space="preserve"> </w:t>
      </w:r>
    </w:p>
    <w:p w:rsidR="00A9596C" w:rsidRDefault="003D5F3F">
      <w:r>
        <w:t xml:space="preserve">  </w:t>
      </w:r>
    </w:p>
    <w:sectPr w:rsidR="00A9596C" w:rsidSect="003062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5F3F" w:rsidRDefault="003D5F3F" w:rsidP="003062F1">
      <w:pPr>
        <w:spacing w:line="240" w:lineRule="auto"/>
      </w:pPr>
      <w:r>
        <w:separator/>
      </w:r>
    </w:p>
  </w:endnote>
  <w:endnote w:type="continuationSeparator" w:id="0">
    <w:p w:rsidR="003D5F3F" w:rsidRDefault="003D5F3F" w:rsidP="003062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5F3F" w:rsidRDefault="003D5F3F" w:rsidP="003062F1">
      <w:pPr>
        <w:spacing w:line="240" w:lineRule="auto"/>
      </w:pPr>
      <w:r>
        <w:separator/>
      </w:r>
    </w:p>
  </w:footnote>
  <w:footnote w:type="continuationSeparator" w:id="0">
    <w:p w:rsidR="003D5F3F" w:rsidRDefault="003D5F3F" w:rsidP="003062F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2F1" w:rsidRDefault="003062F1">
    <w:pPr>
      <w:pStyle w:val="Header"/>
      <w:jc w:val="right"/>
    </w:pPr>
    <w:r w:rsidRPr="003062F1">
      <w:t>RESUSCITATE OR NOT TO RESUSCITATE</w:t>
    </w:r>
    <w:r>
      <w:t xml:space="preserve">                                                       </w:t>
    </w:r>
    <w:sdt>
      <w:sdtPr>
        <w:id w:val="16650469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7</w:t>
        </w:r>
        <w:r>
          <w:rPr>
            <w:noProof/>
          </w:rPr>
          <w:fldChar w:fldCharType="end"/>
        </w:r>
      </w:sdtContent>
    </w:sdt>
  </w:p>
  <w:p w:rsidR="003062F1" w:rsidRDefault="003062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2F1" w:rsidRDefault="003062F1" w:rsidP="003062F1">
    <w:r>
      <w:t xml:space="preserve">Running head: </w:t>
    </w:r>
    <w:r w:rsidRPr="003062F1">
      <w:t>RESUSCITATE OR NOT TO RESUSCITATE</w:t>
    </w:r>
    <w:sdt>
      <w:sdtPr>
        <w:id w:val="-945622279"/>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1</w:t>
        </w:r>
        <w:r>
          <w:rPr>
            <w:noProof/>
          </w:rPr>
          <w:fldChar w:fldCharType="end"/>
        </w:r>
      </w:sdtContent>
    </w:sdt>
  </w:p>
  <w:p w:rsidR="003062F1" w:rsidRDefault="003062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96C"/>
    <w:rsid w:val="0023153C"/>
    <w:rsid w:val="0028329E"/>
    <w:rsid w:val="002B7602"/>
    <w:rsid w:val="0030527A"/>
    <w:rsid w:val="003062F1"/>
    <w:rsid w:val="003D5F3F"/>
    <w:rsid w:val="004778AB"/>
    <w:rsid w:val="00485ECC"/>
    <w:rsid w:val="004F7381"/>
    <w:rsid w:val="00556CD5"/>
    <w:rsid w:val="00632889"/>
    <w:rsid w:val="006E3262"/>
    <w:rsid w:val="0078654C"/>
    <w:rsid w:val="00827B53"/>
    <w:rsid w:val="009616A4"/>
    <w:rsid w:val="00974CD0"/>
    <w:rsid w:val="00A729E4"/>
    <w:rsid w:val="00A9596C"/>
    <w:rsid w:val="00BE3888"/>
    <w:rsid w:val="00C663DA"/>
    <w:rsid w:val="00D60C9F"/>
    <w:rsid w:val="00DD4F2E"/>
    <w:rsid w:val="00E47D0D"/>
    <w:rsid w:val="00EA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D8D186-99E4-4363-827D-0D18CEB1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SimSun"/>
        <w:spacing w:val="15"/>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2F1"/>
    <w:pPr>
      <w:tabs>
        <w:tab w:val="center" w:pos="4680"/>
        <w:tab w:val="right" w:pos="9360"/>
      </w:tabs>
      <w:spacing w:line="240" w:lineRule="auto"/>
    </w:pPr>
  </w:style>
  <w:style w:type="character" w:customStyle="1" w:styleId="HeaderChar">
    <w:name w:val="Header Char"/>
    <w:basedOn w:val="DefaultParagraphFont"/>
    <w:link w:val="Header"/>
    <w:uiPriority w:val="99"/>
    <w:rsid w:val="003062F1"/>
  </w:style>
  <w:style w:type="paragraph" w:styleId="Footer">
    <w:name w:val="footer"/>
    <w:basedOn w:val="Normal"/>
    <w:link w:val="FooterChar"/>
    <w:uiPriority w:val="99"/>
    <w:unhideWhenUsed/>
    <w:rsid w:val="003062F1"/>
    <w:pPr>
      <w:tabs>
        <w:tab w:val="center" w:pos="4680"/>
        <w:tab w:val="right" w:pos="9360"/>
      </w:tabs>
      <w:spacing w:line="240" w:lineRule="auto"/>
    </w:pPr>
  </w:style>
  <w:style w:type="character" w:customStyle="1" w:styleId="FooterChar">
    <w:name w:val="Footer Char"/>
    <w:basedOn w:val="DefaultParagraphFont"/>
    <w:link w:val="Footer"/>
    <w:uiPriority w:val="99"/>
    <w:rsid w:val="00306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1260</Words>
  <Characters>7187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2019-11-27T06:19:00Z</dcterms:created>
  <dcterms:modified xsi:type="dcterms:W3CDTF">2019-11-27T06:22:00Z</dcterms:modified>
</cp:coreProperties>
</file>